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856B" w14:textId="032A6C81" w:rsidR="004079B5" w:rsidRDefault="007502EB">
      <w:r>
        <w:tab/>
      </w:r>
      <w:r>
        <w:tab/>
      </w:r>
      <w:r>
        <w:tab/>
        <w:t>Englewood Isles Parkway Association, Inc.</w:t>
      </w:r>
    </w:p>
    <w:p w14:paraId="17DAFC16" w14:textId="70A03011" w:rsidR="007502EB" w:rsidRDefault="007502EB">
      <w:r>
        <w:tab/>
      </w:r>
      <w:r>
        <w:tab/>
      </w:r>
      <w:r>
        <w:tab/>
      </w:r>
      <w:r>
        <w:tab/>
      </w:r>
      <w:r>
        <w:tab/>
        <w:t>Minutes</w:t>
      </w:r>
    </w:p>
    <w:p w14:paraId="12CB8DD6" w14:textId="634E3DFE" w:rsidR="007502EB" w:rsidRDefault="007502EB">
      <w:r>
        <w:tab/>
      </w:r>
      <w:r>
        <w:tab/>
      </w:r>
      <w:r>
        <w:tab/>
      </w:r>
      <w:r>
        <w:tab/>
        <w:t xml:space="preserve">         May 12, 2025</w:t>
      </w:r>
    </w:p>
    <w:p w14:paraId="4DB6E3AF" w14:textId="394F75AD" w:rsidR="007502EB" w:rsidRDefault="007502EB">
      <w:r>
        <w:tab/>
      </w:r>
      <w:r>
        <w:tab/>
      </w:r>
      <w:r>
        <w:tab/>
        <w:t xml:space="preserve">      Englewood Chamber of Commerce</w:t>
      </w:r>
    </w:p>
    <w:p w14:paraId="2D39DE8D" w14:textId="4973E5DD" w:rsidR="007502EB" w:rsidRDefault="007502EB" w:rsidP="007502EB">
      <w:pPr>
        <w:pStyle w:val="NoSpacing"/>
      </w:pPr>
      <w:r>
        <w:t>Alice Anastasi called the meeting to order at 10:04 am</w:t>
      </w:r>
    </w:p>
    <w:p w14:paraId="646B04E2" w14:textId="77777777" w:rsidR="007502EB" w:rsidRDefault="007502EB" w:rsidP="007502EB">
      <w:pPr>
        <w:pStyle w:val="NoSpacing"/>
      </w:pPr>
    </w:p>
    <w:p w14:paraId="411C84E9" w14:textId="13566809" w:rsidR="007502EB" w:rsidRDefault="007502EB" w:rsidP="007502EB">
      <w:pPr>
        <w:pStyle w:val="NoSpacing"/>
        <w:rPr>
          <w:b/>
          <w:bCs/>
        </w:rPr>
      </w:pPr>
      <w:r>
        <w:rPr>
          <w:b/>
          <w:bCs/>
        </w:rPr>
        <w:t>Roll Call</w:t>
      </w:r>
    </w:p>
    <w:p w14:paraId="163B5A1B" w14:textId="5F23DF42" w:rsidR="007502EB" w:rsidRDefault="007502EB" w:rsidP="007502EB">
      <w:pPr>
        <w:pStyle w:val="NoSpacing"/>
      </w:pPr>
      <w:r>
        <w:t>Alice Anastasi, President (Unit 3), Lewis Stogner, Treasurer (Unit 1&amp;2), Mary Manning (Englewood Isles Condo 1), Kris Boucher (Unit 4,5,6), Linda Garcia (Casa Rio1)</w:t>
      </w:r>
    </w:p>
    <w:p w14:paraId="66A5316B" w14:textId="62A6B4D9" w:rsidR="007502EB" w:rsidRDefault="00236D50" w:rsidP="007502EB">
      <w:pPr>
        <w:pStyle w:val="NoSpacing"/>
      </w:pPr>
      <w:r>
        <w:t xml:space="preserve">Guest: Gary Nieskes </w:t>
      </w:r>
    </w:p>
    <w:p w14:paraId="0AB62E27" w14:textId="4D6913A7" w:rsidR="00236D50" w:rsidRDefault="00236D50" w:rsidP="007502EB">
      <w:pPr>
        <w:pStyle w:val="NoSpacing"/>
      </w:pPr>
      <w:r>
        <w:rPr>
          <w:b/>
          <w:bCs/>
        </w:rPr>
        <w:t>Motion</w:t>
      </w:r>
      <w:r>
        <w:t xml:space="preserve"> to approve minutes from the April 2025 meeting was made by Lewis Stogner, seconded by Mary </w:t>
      </w:r>
      <w:proofErr w:type="gramStart"/>
      <w:r>
        <w:t>Manning;</w:t>
      </w:r>
      <w:proofErr w:type="gramEnd"/>
      <w:r>
        <w:t xml:space="preserve"> no objections.</w:t>
      </w:r>
    </w:p>
    <w:p w14:paraId="21BA5498" w14:textId="57BBE5CC" w:rsidR="00236D50" w:rsidRDefault="00236D50" w:rsidP="007502EB">
      <w:pPr>
        <w:pStyle w:val="NoSpacing"/>
        <w:rPr>
          <w:b/>
          <w:bCs/>
        </w:rPr>
      </w:pPr>
      <w:r>
        <w:rPr>
          <w:b/>
          <w:bCs/>
        </w:rPr>
        <w:t>President’s Report</w:t>
      </w:r>
    </w:p>
    <w:p w14:paraId="64D500E4" w14:textId="004572DF" w:rsidR="00236D50" w:rsidRDefault="00236D50" w:rsidP="007502EB">
      <w:pPr>
        <w:pStyle w:val="NoSpacing"/>
      </w:pPr>
      <w:r>
        <w:t xml:space="preserve">Alice made available to those attending the meeting the 2025 Parkway newsletter.  It has been packaged for each unit for distribution with the 2025 directories. </w:t>
      </w:r>
    </w:p>
    <w:p w14:paraId="5BB78415" w14:textId="03723198" w:rsidR="00236D50" w:rsidRDefault="00236D50" w:rsidP="007502EB">
      <w:pPr>
        <w:pStyle w:val="NoSpacing"/>
      </w:pPr>
      <w:r>
        <w:t xml:space="preserve">Alice asked for feedback regarding the installation of newly installed lights in the trees </w:t>
      </w:r>
      <w:r w:rsidR="009A64D3">
        <w:t>on</w:t>
      </w:r>
      <w:r>
        <w:t xml:space="preserve"> the big island.  Unfortunately, no one has seen them as they </w:t>
      </w:r>
      <w:r w:rsidR="009A64D3">
        <w:t>do not</w:t>
      </w:r>
      <w:r>
        <w:t xml:space="preserve"> go out after dark.  </w:t>
      </w:r>
    </w:p>
    <w:p w14:paraId="31DFE87A" w14:textId="5685569E" w:rsidR="00236D50" w:rsidRDefault="00236D50" w:rsidP="007502EB">
      <w:pPr>
        <w:pStyle w:val="NoSpacing"/>
      </w:pPr>
      <w:r>
        <w:t xml:space="preserve">Alice stated the electrician should be installing the new electric </w:t>
      </w:r>
      <w:r w:rsidR="009A64D3">
        <w:t>panel soon</w:t>
      </w:r>
      <w:r>
        <w:t xml:space="preserve"> to replace the rusted one.</w:t>
      </w:r>
    </w:p>
    <w:p w14:paraId="56B8A0A9" w14:textId="432A0AD6" w:rsidR="00236D50" w:rsidRDefault="00236D50" w:rsidP="007502EB">
      <w:pPr>
        <w:pStyle w:val="NoSpacing"/>
      </w:pPr>
      <w:r>
        <w:t xml:space="preserve">Alice also stated she has learned that the county is in the preliminary stages of replacing the bridges on the parkway.  She has sent </w:t>
      </w:r>
      <w:r w:rsidR="00FE31C3">
        <w:t>2</w:t>
      </w:r>
      <w:r>
        <w:t xml:space="preserve"> email</w:t>
      </w:r>
      <w:r w:rsidR="00FE31C3">
        <w:t>s</w:t>
      </w:r>
      <w:r>
        <w:t xml:space="preserve"> to the Director of Public Works </w:t>
      </w:r>
      <w:proofErr w:type="gramStart"/>
      <w:r>
        <w:t>at</w:t>
      </w:r>
      <w:proofErr w:type="gramEnd"/>
      <w:r>
        <w:t xml:space="preserve"> the county but </w:t>
      </w:r>
      <w:r w:rsidR="009A64D3">
        <w:t>has not</w:t>
      </w:r>
      <w:r>
        <w:t xml:space="preserve"> received a</w:t>
      </w:r>
      <w:r w:rsidR="00FE31C3">
        <w:t xml:space="preserve"> reply as to their timeline of the project.</w:t>
      </w:r>
    </w:p>
    <w:p w14:paraId="35E6CDC1" w14:textId="5F023B8F" w:rsidR="00FE31C3" w:rsidRDefault="00FE31C3" w:rsidP="007502EB">
      <w:pPr>
        <w:pStyle w:val="NoSpacing"/>
        <w:rPr>
          <w:b/>
          <w:bCs/>
        </w:rPr>
      </w:pPr>
      <w:r>
        <w:rPr>
          <w:b/>
          <w:bCs/>
        </w:rPr>
        <w:t>Treasurer’s Report</w:t>
      </w:r>
    </w:p>
    <w:p w14:paraId="51302CC7" w14:textId="60319FE6" w:rsidR="00FE31C3" w:rsidRDefault="00FE31C3" w:rsidP="007502EB">
      <w:pPr>
        <w:pStyle w:val="NoSpacing"/>
      </w:pPr>
      <w:r>
        <w:t>Lewis made available the treasurer’s report for the end of April.  The operating account has a balance of $51,810 and all units have paid for the year.  Lewis also stated that he renewed the 2 CDs that matured in April.  All CDs will mature in early August.  The report will be posted on the website.</w:t>
      </w:r>
    </w:p>
    <w:p w14:paraId="4B635B99" w14:textId="078F550A" w:rsidR="00FE31C3" w:rsidRDefault="00FE31C3" w:rsidP="007502EB">
      <w:pPr>
        <w:pStyle w:val="NoSpacing"/>
        <w:rPr>
          <w:b/>
          <w:bCs/>
        </w:rPr>
      </w:pPr>
      <w:r>
        <w:rPr>
          <w:b/>
          <w:bCs/>
        </w:rPr>
        <w:t>Landscape Report</w:t>
      </w:r>
    </w:p>
    <w:p w14:paraId="38D6B3AB" w14:textId="4E5BDF2F" w:rsidR="00FE31C3" w:rsidRPr="001C1E64" w:rsidRDefault="001C1E64" w:rsidP="007502EB">
      <w:pPr>
        <w:pStyle w:val="NoSpacing"/>
      </w:pPr>
      <w:r>
        <w:t xml:space="preserve">Alice reported that Lang repaired 3 zones </w:t>
      </w:r>
      <w:proofErr w:type="spellStart"/>
      <w:r>
        <w:t>valave</w:t>
      </w:r>
      <w:proofErr w:type="spellEnd"/>
      <w:r>
        <w:t xml:space="preserve"> on the east well recently</w:t>
      </w:r>
      <w:r w:rsidR="005B29F5">
        <w:t>.</w:t>
      </w:r>
    </w:p>
    <w:p w14:paraId="2617684C" w14:textId="77777777" w:rsidR="00FE31C3" w:rsidRDefault="00FE31C3" w:rsidP="007502EB">
      <w:pPr>
        <w:pStyle w:val="NoSpacing"/>
        <w:rPr>
          <w:b/>
          <w:bCs/>
        </w:rPr>
      </w:pPr>
    </w:p>
    <w:p w14:paraId="520C3681" w14:textId="676395C4" w:rsidR="00FE31C3" w:rsidRPr="005B29F5" w:rsidRDefault="005B29F5" w:rsidP="007502EB">
      <w:pPr>
        <w:pStyle w:val="NoSpacing"/>
      </w:pPr>
      <w:r>
        <w:t>Meeting was adjourned at 10:22 am</w:t>
      </w:r>
      <w:r w:rsidR="00C953CB">
        <w:t>.</w:t>
      </w:r>
    </w:p>
    <w:sectPr w:rsidR="00FE31C3" w:rsidRPr="005B2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EB"/>
    <w:rsid w:val="001C1E64"/>
    <w:rsid w:val="001D53E0"/>
    <w:rsid w:val="00236D50"/>
    <w:rsid w:val="0033283D"/>
    <w:rsid w:val="004079B5"/>
    <w:rsid w:val="005B29F5"/>
    <w:rsid w:val="007502EB"/>
    <w:rsid w:val="00761915"/>
    <w:rsid w:val="0087049B"/>
    <w:rsid w:val="008E5681"/>
    <w:rsid w:val="009A64D3"/>
    <w:rsid w:val="009B5D7D"/>
    <w:rsid w:val="00C953CB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0AC9"/>
  <w15:chartTrackingRefBased/>
  <w15:docId w15:val="{AC05D6BA-6F33-4C49-B768-1901B403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2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0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Anastasi</dc:creator>
  <cp:keywords/>
  <dc:description/>
  <cp:lastModifiedBy>Alice Anastasi</cp:lastModifiedBy>
  <cp:revision>2</cp:revision>
  <dcterms:created xsi:type="dcterms:W3CDTF">2025-09-07T18:32:00Z</dcterms:created>
  <dcterms:modified xsi:type="dcterms:W3CDTF">2025-09-07T18:32:00Z</dcterms:modified>
</cp:coreProperties>
</file>