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A7DC" w14:textId="0737FF11" w:rsidR="004079B5" w:rsidRDefault="00C803C2">
      <w:r>
        <w:tab/>
      </w:r>
      <w:r>
        <w:tab/>
      </w:r>
      <w:r>
        <w:tab/>
        <w:t>Englewood Isles Parkway Association, Inc.</w:t>
      </w:r>
    </w:p>
    <w:p w14:paraId="75FEF571" w14:textId="1B71A452" w:rsidR="00C803C2" w:rsidRDefault="00C803C2">
      <w:r>
        <w:tab/>
      </w:r>
      <w:r>
        <w:tab/>
      </w:r>
      <w:r>
        <w:tab/>
      </w:r>
      <w:r>
        <w:tab/>
      </w:r>
      <w:r>
        <w:tab/>
        <w:t>Minutes</w:t>
      </w:r>
    </w:p>
    <w:p w14:paraId="790C1818" w14:textId="0AA6AAFF" w:rsidR="00C803C2" w:rsidRDefault="00C803C2">
      <w:r>
        <w:tab/>
      </w:r>
      <w:r>
        <w:tab/>
      </w:r>
      <w:r>
        <w:tab/>
      </w:r>
      <w:r>
        <w:tab/>
        <w:t xml:space="preserve">     November 10, 2025</w:t>
      </w:r>
    </w:p>
    <w:p w14:paraId="498A07A1" w14:textId="4E06453C" w:rsidR="00C803C2" w:rsidRDefault="00C803C2">
      <w:r>
        <w:tab/>
      </w:r>
      <w:r>
        <w:tab/>
      </w:r>
      <w:r>
        <w:tab/>
      </w:r>
      <w:r w:rsidR="000B2250">
        <w:t xml:space="preserve">        </w:t>
      </w:r>
      <w:r>
        <w:t xml:space="preserve">  Englewood Chamber of Commerce</w:t>
      </w:r>
    </w:p>
    <w:p w14:paraId="19D14F2E" w14:textId="03B186A7" w:rsidR="00C803C2" w:rsidRDefault="00C803C2">
      <w:r>
        <w:t>Alice Anastasi called the meeting to order at 10:04 am</w:t>
      </w:r>
    </w:p>
    <w:p w14:paraId="04456780" w14:textId="1D037F93" w:rsidR="00C803C2" w:rsidRDefault="00C803C2">
      <w:pPr>
        <w:rPr>
          <w:b/>
          <w:bCs/>
        </w:rPr>
      </w:pPr>
      <w:r>
        <w:rPr>
          <w:b/>
          <w:bCs/>
        </w:rPr>
        <w:t>Roll Call</w:t>
      </w:r>
    </w:p>
    <w:p w14:paraId="402B4165" w14:textId="175B14D7" w:rsidR="00C803C2" w:rsidRDefault="00C803C2">
      <w:r>
        <w:t>Alice Anastasi, President (Unit 3), Karin Drury, Vice President (Unit 1&amp;2), Bill Callahan and Frank Collins (Unit 4,5,6), Mary Manning (Englewood Isles Condo 1), Dan Scott (Marina Isles), Linda Schmidt (Windsor Villas)</w:t>
      </w:r>
    </w:p>
    <w:p w14:paraId="28CAB434" w14:textId="2DCAEFA6" w:rsidR="00C803C2" w:rsidRDefault="00C803C2">
      <w:r>
        <w:t>Guest: Gary Nieskes</w:t>
      </w:r>
    </w:p>
    <w:p w14:paraId="28B89B4A" w14:textId="44A21B87" w:rsidR="00C803C2" w:rsidRDefault="002B6527">
      <w:r>
        <w:t>Motion to approve the minutes from the October meeting was made by Bill Callahan and seconded by Karin Drury; no objections.</w:t>
      </w:r>
    </w:p>
    <w:p w14:paraId="1583A539" w14:textId="4EC212C3" w:rsidR="002B6527" w:rsidRDefault="002B6527">
      <w:pPr>
        <w:rPr>
          <w:b/>
          <w:bCs/>
        </w:rPr>
      </w:pPr>
      <w:r>
        <w:rPr>
          <w:b/>
          <w:bCs/>
        </w:rPr>
        <w:t>President’s Report</w:t>
      </w:r>
    </w:p>
    <w:p w14:paraId="448EC7D4" w14:textId="7A9FE875" w:rsidR="002B6527" w:rsidRDefault="002B6527">
      <w:r>
        <w:t xml:space="preserve">Alice reported her findings regarding the rusted meter and deteriorating concrete post in the area of the west well.  After several phone calls and closed reports by Sarasota County, Alice was unable to determine who the meter belongs to.  </w:t>
      </w:r>
      <w:r w:rsidR="000B2250">
        <w:t>FPL has the meter registered to Sarasota County Transportation.</w:t>
      </w:r>
    </w:p>
    <w:p w14:paraId="62C62B16" w14:textId="62CEE7E1" w:rsidR="002B6527" w:rsidRDefault="002B6527">
      <w:r>
        <w:rPr>
          <w:b/>
          <w:bCs/>
        </w:rPr>
        <w:t>Treasurer’s Report</w:t>
      </w:r>
    </w:p>
    <w:p w14:paraId="16607F99" w14:textId="1191C004" w:rsidR="002B6527" w:rsidRDefault="002B6527">
      <w:r>
        <w:t>Lewis was absent but furnished Alice with the October treasurer’s report.  There were the usual monthly expenses with the exception of the payment to Lang Irrigation in the amount of $5,040 to replace the pump at the west well.</w:t>
      </w:r>
      <w:r w:rsidR="007A30B0">
        <w:t xml:space="preserve">  Operating Account balance</w:t>
      </w:r>
      <w:r w:rsidR="0037135E">
        <w:t>: $27,089.41.</w:t>
      </w:r>
    </w:p>
    <w:p w14:paraId="5917FEF6" w14:textId="78874946" w:rsidR="002B6527" w:rsidRDefault="002B6527">
      <w:pPr>
        <w:rPr>
          <w:b/>
          <w:bCs/>
        </w:rPr>
      </w:pPr>
      <w:r>
        <w:rPr>
          <w:b/>
          <w:bCs/>
        </w:rPr>
        <w:t>Landscape Report</w:t>
      </w:r>
    </w:p>
    <w:p w14:paraId="668FF2AB" w14:textId="408F22F8" w:rsidR="002B6527" w:rsidRDefault="002B6527">
      <w:r>
        <w:t xml:space="preserve">Alice reported that Jeff Gibble our mowing vendor is planning to put down 15 pallets of brown mulch this week.  Alice also reported that she and Gene have replanted the pots at the entrance as well as planted new red geraniums and white petunias under the oak trees in the big island.  </w:t>
      </w:r>
    </w:p>
    <w:p w14:paraId="2357D651" w14:textId="2DE34360" w:rsidR="002B6527" w:rsidRDefault="002B6527">
      <w:r>
        <w:t xml:space="preserve">Alice also reminded members that the holiday decorating will begin at 9:30 am on Saturday, December 6.  </w:t>
      </w:r>
      <w:r w:rsidR="000B2250">
        <w:t xml:space="preserve">She encouraged board members to invite their neighbors to help with the decorating.  </w:t>
      </w:r>
    </w:p>
    <w:p w14:paraId="473E3A4E" w14:textId="0EACAEFE" w:rsidR="000B2250" w:rsidRPr="002B6527" w:rsidRDefault="000B2250">
      <w:r>
        <w:t>Meeting was adjourned at 10:15 am.</w:t>
      </w:r>
    </w:p>
    <w:sectPr w:rsidR="000B2250" w:rsidRPr="002B6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C2"/>
    <w:rsid w:val="000B2250"/>
    <w:rsid w:val="001D53E0"/>
    <w:rsid w:val="002B6527"/>
    <w:rsid w:val="0037135E"/>
    <w:rsid w:val="004079B5"/>
    <w:rsid w:val="006F07F0"/>
    <w:rsid w:val="007A30B0"/>
    <w:rsid w:val="00C80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581F"/>
  <w15:chartTrackingRefBased/>
  <w15:docId w15:val="{CE4D02FA-E177-4D16-B77F-29310385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3C2"/>
    <w:rPr>
      <w:rFonts w:eastAsiaTheme="majorEastAsia" w:cstheme="majorBidi"/>
      <w:color w:val="272727" w:themeColor="text1" w:themeTint="D8"/>
    </w:rPr>
  </w:style>
  <w:style w:type="paragraph" w:styleId="Title">
    <w:name w:val="Title"/>
    <w:basedOn w:val="Normal"/>
    <w:next w:val="Normal"/>
    <w:link w:val="TitleChar"/>
    <w:uiPriority w:val="10"/>
    <w:qFormat/>
    <w:rsid w:val="00C80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3C2"/>
    <w:pPr>
      <w:spacing w:before="160"/>
      <w:jc w:val="center"/>
    </w:pPr>
    <w:rPr>
      <w:i/>
      <w:iCs/>
      <w:color w:val="404040" w:themeColor="text1" w:themeTint="BF"/>
    </w:rPr>
  </w:style>
  <w:style w:type="character" w:customStyle="1" w:styleId="QuoteChar">
    <w:name w:val="Quote Char"/>
    <w:basedOn w:val="DefaultParagraphFont"/>
    <w:link w:val="Quote"/>
    <w:uiPriority w:val="29"/>
    <w:rsid w:val="00C803C2"/>
    <w:rPr>
      <w:i/>
      <w:iCs/>
      <w:color w:val="404040" w:themeColor="text1" w:themeTint="BF"/>
    </w:rPr>
  </w:style>
  <w:style w:type="paragraph" w:styleId="ListParagraph">
    <w:name w:val="List Paragraph"/>
    <w:basedOn w:val="Normal"/>
    <w:uiPriority w:val="34"/>
    <w:qFormat/>
    <w:rsid w:val="00C803C2"/>
    <w:pPr>
      <w:ind w:left="720"/>
      <w:contextualSpacing/>
    </w:pPr>
  </w:style>
  <w:style w:type="character" w:styleId="IntenseEmphasis">
    <w:name w:val="Intense Emphasis"/>
    <w:basedOn w:val="DefaultParagraphFont"/>
    <w:uiPriority w:val="21"/>
    <w:qFormat/>
    <w:rsid w:val="00C803C2"/>
    <w:rPr>
      <w:i/>
      <w:iCs/>
      <w:color w:val="0F4761" w:themeColor="accent1" w:themeShade="BF"/>
    </w:rPr>
  </w:style>
  <w:style w:type="paragraph" w:styleId="IntenseQuote">
    <w:name w:val="Intense Quote"/>
    <w:basedOn w:val="Normal"/>
    <w:next w:val="Normal"/>
    <w:link w:val="IntenseQuoteChar"/>
    <w:uiPriority w:val="30"/>
    <w:qFormat/>
    <w:rsid w:val="00C80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3C2"/>
    <w:rPr>
      <w:i/>
      <w:iCs/>
      <w:color w:val="0F4761" w:themeColor="accent1" w:themeShade="BF"/>
    </w:rPr>
  </w:style>
  <w:style w:type="character" w:styleId="IntenseReference">
    <w:name w:val="Intense Reference"/>
    <w:basedOn w:val="DefaultParagraphFont"/>
    <w:uiPriority w:val="32"/>
    <w:qFormat/>
    <w:rsid w:val="00C803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Anastasi</dc:creator>
  <cp:keywords/>
  <dc:description/>
  <cp:lastModifiedBy>Alice Anastasi</cp:lastModifiedBy>
  <cp:revision>3</cp:revision>
  <dcterms:created xsi:type="dcterms:W3CDTF">2025-11-10T18:59:00Z</dcterms:created>
  <dcterms:modified xsi:type="dcterms:W3CDTF">2025-11-10T19:25:00Z</dcterms:modified>
</cp:coreProperties>
</file>